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C76" w:rsidRPr="00BB4BC6" w:rsidRDefault="00EF61DD" w:rsidP="00962C9C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in;margin-top:-.6pt;width:31.2pt;height:41.1pt;z-index:251662336;mso-position-horizontal:absolute;mso-position-horizontal-relative:text;mso-position-vertical-relative:text" filled="t">
            <v:imagedata r:id="rId7" o:title=""/>
            <w10:wrap type="square" side="right"/>
          </v:shape>
          <o:OLEObject Type="Embed" ProgID="Word.Picture.8" ShapeID="_x0000_s1028" DrawAspect="Content" ObjectID="_1725781711" r:id="rId8"/>
        </w:object>
      </w:r>
      <w:r w:rsidR="00C87A16">
        <w:rPr>
          <w:b/>
          <w:bCs/>
          <w:sz w:val="28"/>
          <w:szCs w:val="28"/>
          <w:lang w:val="uk-UA"/>
        </w:rPr>
        <w:br w:type="textWrapping" w:clear="all"/>
      </w:r>
    </w:p>
    <w:p w:rsidR="00F04C76" w:rsidRPr="00CE2FC2" w:rsidRDefault="00F04C76" w:rsidP="00962C9C">
      <w:pPr>
        <w:pStyle w:val="4"/>
        <w:tabs>
          <w:tab w:val="left" w:pos="810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F04C76" w:rsidRDefault="00F04C76" w:rsidP="00962C9C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F04C76" w:rsidRPr="000F2DDD" w:rsidRDefault="00F04C76" w:rsidP="00962C9C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0F2DDD">
        <w:rPr>
          <w:bCs w:val="0"/>
          <w:color w:val="000000"/>
          <w:w w:val="120"/>
          <w:sz w:val="28"/>
          <w:szCs w:val="28"/>
        </w:rPr>
        <w:t>ЬК</w:t>
      </w:r>
      <w:r w:rsidR="000F2DDD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0F2DDD">
        <w:rPr>
          <w:bCs w:val="0"/>
          <w:color w:val="000000"/>
          <w:w w:val="120"/>
          <w:sz w:val="28"/>
          <w:szCs w:val="28"/>
        </w:rPr>
        <w:t xml:space="preserve"> ОБЛАСТ</w:t>
      </w:r>
      <w:r w:rsidR="000F2DDD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F04C76" w:rsidRPr="004B1AFB" w:rsidRDefault="00F04C76" w:rsidP="00962C9C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F04C76" w:rsidRPr="004B1AFB" w:rsidRDefault="00EF61DD" w:rsidP="00F04C76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6" style="position:absolute;left:0;text-align:left;flip:y;z-index:251660288" from="0,6.55pt" to="495pt,6.55pt" strokeweight="4.5pt">
            <v:stroke linestyle="thickThin"/>
          </v:line>
        </w:pict>
      </w:r>
    </w:p>
    <w:p w:rsidR="00F04C76" w:rsidRDefault="00F04C76" w:rsidP="00F04C76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C87A16" w:rsidRPr="00C87A16" w:rsidRDefault="00C87A16" w:rsidP="00C87A16"/>
    <w:p w:rsidR="00F04C76" w:rsidRPr="00C87A16" w:rsidRDefault="00C87A16" w:rsidP="00F04C76">
      <w:pPr>
        <w:rPr>
          <w:sz w:val="28"/>
          <w:szCs w:val="28"/>
          <w:lang w:val="uk-UA"/>
        </w:rPr>
      </w:pPr>
      <w:r w:rsidRPr="00C87A16">
        <w:rPr>
          <w:sz w:val="28"/>
          <w:szCs w:val="28"/>
          <w:lang w:val="uk-UA"/>
        </w:rPr>
        <w:t>від 27 вересня 2022 року</w:t>
      </w:r>
      <w:r w:rsidR="00962C9C">
        <w:rPr>
          <w:sz w:val="28"/>
          <w:szCs w:val="28"/>
          <w:lang w:val="uk-UA"/>
        </w:rPr>
        <w:t xml:space="preserve">     №282</w:t>
      </w:r>
    </w:p>
    <w:p w:rsidR="00F04C76" w:rsidRPr="0039535C" w:rsidRDefault="00F04C76" w:rsidP="00287EA8">
      <w:pPr>
        <w:ind w:right="-540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>м. Рогатин</w:t>
      </w:r>
    </w:p>
    <w:p w:rsidR="00F04C76" w:rsidRPr="0039535C" w:rsidRDefault="00F04C76" w:rsidP="00F04C76">
      <w:pPr>
        <w:ind w:left="180" w:right="-540"/>
        <w:rPr>
          <w:color w:val="000000" w:themeColor="text1"/>
          <w:sz w:val="24"/>
          <w:szCs w:val="24"/>
          <w:lang w:val="uk-UA"/>
        </w:rPr>
      </w:pPr>
    </w:p>
    <w:p w:rsidR="000854AB" w:rsidRDefault="000854AB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нову редакцію рішення</w:t>
      </w:r>
      <w:bookmarkStart w:id="0" w:name="_GoBack"/>
      <w:bookmarkEnd w:id="0"/>
    </w:p>
    <w:p w:rsidR="000854AB" w:rsidRDefault="000854AB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виконавчого комітету від 28.04.2022р.</w:t>
      </w:r>
    </w:p>
    <w:p w:rsidR="00A75632" w:rsidRPr="0039535C" w:rsidRDefault="000854AB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№ 104 «</w:t>
      </w:r>
      <w:r w:rsidR="00A75632" w:rsidRPr="0039535C">
        <w:rPr>
          <w:color w:val="000000" w:themeColor="text1"/>
          <w:sz w:val="28"/>
          <w:szCs w:val="28"/>
          <w:lang w:val="uk-UA"/>
        </w:rPr>
        <w:t xml:space="preserve">Про створення опікунської </w:t>
      </w:r>
    </w:p>
    <w:p w:rsidR="00A75632" w:rsidRPr="0039535C" w:rsidRDefault="00A75632" w:rsidP="00A75632">
      <w:pPr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>ради при виконавчому комітеті</w:t>
      </w:r>
    </w:p>
    <w:p w:rsidR="0055339D" w:rsidRPr="0039535C" w:rsidRDefault="00A75632" w:rsidP="00A75632">
      <w:p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39535C">
        <w:rPr>
          <w:color w:val="000000" w:themeColor="text1"/>
          <w:sz w:val="28"/>
          <w:szCs w:val="28"/>
          <w:lang w:val="uk-UA"/>
        </w:rPr>
        <w:t>Рогатинської</w:t>
      </w:r>
      <w:proofErr w:type="spellEnd"/>
      <w:r w:rsidRPr="0039535C">
        <w:rPr>
          <w:color w:val="000000" w:themeColor="text1"/>
          <w:sz w:val="28"/>
          <w:szCs w:val="28"/>
          <w:lang w:val="uk-UA"/>
        </w:rPr>
        <w:t xml:space="preserve"> міської ради</w:t>
      </w:r>
      <w:r w:rsidR="000854AB">
        <w:rPr>
          <w:color w:val="000000" w:themeColor="text1"/>
          <w:sz w:val="28"/>
          <w:szCs w:val="28"/>
          <w:lang w:val="uk-UA"/>
        </w:rPr>
        <w:t>»</w:t>
      </w:r>
    </w:p>
    <w:p w:rsidR="00F04C76" w:rsidRPr="0039535C" w:rsidRDefault="00F04C76" w:rsidP="00F04C76">
      <w:pPr>
        <w:pStyle w:val="a3"/>
        <w:jc w:val="left"/>
        <w:rPr>
          <w:bCs/>
          <w:color w:val="000000" w:themeColor="text1"/>
          <w:szCs w:val="28"/>
        </w:rPr>
      </w:pPr>
    </w:p>
    <w:p w:rsidR="00F04C76" w:rsidRPr="0039535C" w:rsidRDefault="00A75632" w:rsidP="00281C37">
      <w:pPr>
        <w:shd w:val="clear" w:color="auto" w:fill="FFFFFF"/>
        <w:tabs>
          <w:tab w:val="left" w:leader="underscore" w:pos="7061"/>
        </w:tabs>
        <w:ind w:right="-185"/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</w:t>
      </w:r>
      <w:r w:rsidR="007D2C8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забезпечення реалізації повноважень щодо 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соціального захисту дітей, повнолітніх недієздатних осіб та осіб, дієздатність яких обмежена, повнолітніх осіб, які за станом здоров’я не можуть самостійно здійснювати свої права і виконувати сво</w:t>
      </w:r>
      <w:r w:rsidR="00722035">
        <w:rPr>
          <w:color w:val="000000" w:themeColor="text1"/>
          <w:sz w:val="28"/>
          <w:szCs w:val="28"/>
          <w:shd w:val="clear" w:color="auto" w:fill="FFFFFF"/>
          <w:lang w:val="uk-UA"/>
        </w:rPr>
        <w:t>ї обов’язки, відповідно до стат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ей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56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78 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Цивільного кодек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су України, підпунктів 1.4, 1.6, 2.3 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Правил опіки та пік</w:t>
      </w:r>
      <w:r w:rsidR="000F2DDD">
        <w:rPr>
          <w:color w:val="000000" w:themeColor="text1"/>
          <w:sz w:val="28"/>
          <w:szCs w:val="28"/>
          <w:shd w:val="clear" w:color="auto" w:fill="FFFFFF"/>
          <w:lang w:val="uk-UA"/>
        </w:rPr>
        <w:t>лування, затверджених спільним Н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аказом державного комітету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</w:t>
      </w:r>
      <w:r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="000F2DDD">
        <w:rPr>
          <w:color w:val="000000" w:themeColor="text1"/>
          <w:sz w:val="28"/>
          <w:szCs w:val="28"/>
          <w:shd w:val="clear" w:color="auto" w:fill="FFFFFF"/>
          <w:lang w:val="uk-UA"/>
        </w:rPr>
        <w:t>34/166/131/88 та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керуючись 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статт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ями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34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40 Закону України “Про місцеве самоврядування в Україні”</w:t>
      </w:r>
      <w:r w:rsidR="00F04C76" w:rsidRPr="0039535C">
        <w:rPr>
          <w:color w:val="000000" w:themeColor="text1"/>
          <w:sz w:val="28"/>
          <w:szCs w:val="28"/>
          <w:lang w:val="uk-UA"/>
        </w:rPr>
        <w:t>,</w:t>
      </w:r>
      <w:r w:rsidR="00C87A16">
        <w:rPr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>викон</w:t>
      </w:r>
      <w:r w:rsidR="0055339D" w:rsidRPr="0039535C">
        <w:rPr>
          <w:color w:val="000000" w:themeColor="text1"/>
          <w:sz w:val="28"/>
          <w:szCs w:val="28"/>
          <w:lang w:val="uk-UA"/>
        </w:rPr>
        <w:t>авчий комітет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міської ради ВИРІШИВ:</w:t>
      </w:r>
    </w:p>
    <w:p w:rsidR="000854AB" w:rsidRDefault="005757EC" w:rsidP="00C87A16">
      <w:pPr>
        <w:overflowPunct/>
        <w:autoSpaceDE/>
        <w:autoSpaceDN/>
        <w:adjustRightInd/>
        <w:ind w:right="-53" w:firstLine="567"/>
        <w:jc w:val="both"/>
        <w:textAlignment w:val="auto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>1.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Затвердити</w:t>
      </w:r>
      <w:proofErr w:type="spellEnd"/>
      <w:r w:rsidR="0072203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854A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 новій редакції:</w:t>
      </w:r>
    </w:p>
    <w:p w:rsidR="0055339D" w:rsidRPr="0039535C" w:rsidRDefault="00C87A16" w:rsidP="00C87A16">
      <w:pPr>
        <w:overflowPunct/>
        <w:autoSpaceDE/>
        <w:autoSpaceDN/>
        <w:adjustRightInd/>
        <w:ind w:right="-53" w:firstLine="567"/>
        <w:jc w:val="both"/>
        <w:textAlignment w:val="auto"/>
        <w:rPr>
          <w:b/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-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Положення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опікунську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раду при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виконавчому</w:t>
      </w:r>
      <w:proofErr w:type="spellEnd"/>
      <w:r w:rsidR="0072203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комітеті</w:t>
      </w:r>
      <w:proofErr w:type="spellEnd"/>
      <w:r w:rsidR="0072203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Рогатинської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 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ради (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Додаток 1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).</w:t>
      </w:r>
    </w:p>
    <w:p w:rsidR="00341411" w:rsidRDefault="000854AB" w:rsidP="00C87A16">
      <w:pPr>
        <w:ind w:right="-53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-</w:t>
      </w:r>
      <w:r w:rsidR="00C87A1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клад опікунської ради при виконавчому комітеті </w:t>
      </w:r>
      <w:proofErr w:type="spellStart"/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Рогатинської</w:t>
      </w:r>
      <w:proofErr w:type="spellEnd"/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ради (</w:t>
      </w:r>
      <w:r w:rsidR="00DC49CC">
        <w:rPr>
          <w:color w:val="000000" w:themeColor="text1"/>
          <w:sz w:val="28"/>
          <w:szCs w:val="28"/>
          <w:shd w:val="clear" w:color="auto" w:fill="FFFFFF"/>
          <w:lang w:val="uk-UA"/>
        </w:rPr>
        <w:t>Додаток 2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).</w:t>
      </w:r>
    </w:p>
    <w:p w:rsidR="0039535C" w:rsidRDefault="00C87A16" w:rsidP="00C87A16">
      <w:pPr>
        <w:pStyle w:val="20"/>
        <w:shd w:val="clear" w:color="auto" w:fill="auto"/>
        <w:tabs>
          <w:tab w:val="left" w:pos="1210"/>
        </w:tabs>
        <w:spacing w:before="0" w:after="0" w:line="240" w:lineRule="auto"/>
        <w:ind w:firstLine="567"/>
        <w:jc w:val="both"/>
      </w:pPr>
      <w:r>
        <w:rPr>
          <w:color w:val="000000" w:themeColor="text1"/>
        </w:rPr>
        <w:t xml:space="preserve"> - </w:t>
      </w:r>
      <w:r w:rsidR="0039535C">
        <w:rPr>
          <w:color w:val="000000"/>
          <w:lang w:eastAsia="uk-UA" w:bidi="uk-UA"/>
        </w:rPr>
        <w:t>Положення про порядок призначення та реєстрації помічника дієздатній фізичній особі, яка за станом здоров’я не може самостійно здійснювати свої права та виконувати обов’язки (</w:t>
      </w:r>
      <w:r w:rsidR="00DC49CC">
        <w:rPr>
          <w:color w:val="000000"/>
          <w:lang w:eastAsia="uk-UA" w:bidi="uk-UA"/>
        </w:rPr>
        <w:t>Додаток 3</w:t>
      </w:r>
      <w:r w:rsidR="0039535C">
        <w:rPr>
          <w:color w:val="000000"/>
          <w:lang w:eastAsia="uk-UA" w:bidi="uk-UA"/>
        </w:rPr>
        <w:t>).</w:t>
      </w:r>
    </w:p>
    <w:p w:rsidR="0039535C" w:rsidRPr="0039535C" w:rsidRDefault="0039535C" w:rsidP="00281C37">
      <w:pPr>
        <w:ind w:right="-53" w:firstLine="426"/>
        <w:jc w:val="both"/>
        <w:rPr>
          <w:color w:val="000000" w:themeColor="text1"/>
          <w:sz w:val="28"/>
          <w:szCs w:val="28"/>
          <w:lang w:val="uk-UA"/>
        </w:rPr>
      </w:pPr>
    </w:p>
    <w:p w:rsidR="004C7E1C" w:rsidRPr="0039535C" w:rsidRDefault="004C7E1C" w:rsidP="00281C37">
      <w:pPr>
        <w:ind w:right="-53"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F04C76" w:rsidRPr="0039535C" w:rsidRDefault="00F04C76" w:rsidP="00F04C76">
      <w:pPr>
        <w:ind w:right="-185"/>
        <w:jc w:val="both"/>
        <w:rPr>
          <w:color w:val="000000" w:themeColor="text1"/>
          <w:sz w:val="28"/>
          <w:szCs w:val="28"/>
          <w:lang w:val="uk-UA"/>
        </w:rPr>
      </w:pPr>
    </w:p>
    <w:p w:rsidR="00F04C76" w:rsidRPr="0039535C" w:rsidRDefault="00F04C76" w:rsidP="00F04C76">
      <w:pPr>
        <w:shd w:val="clear" w:color="auto" w:fill="FFFFFF"/>
        <w:tabs>
          <w:tab w:val="left" w:leader="underscore" w:pos="7061"/>
        </w:tabs>
        <w:spacing w:line="264" w:lineRule="exact"/>
        <w:rPr>
          <w:color w:val="000000" w:themeColor="text1"/>
          <w:spacing w:val="2"/>
          <w:sz w:val="28"/>
          <w:szCs w:val="28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 Міський голова                           </w:t>
      </w:r>
      <w:r w:rsidR="00A94EB3">
        <w:rPr>
          <w:color w:val="000000" w:themeColor="text1"/>
          <w:spacing w:val="2"/>
          <w:sz w:val="28"/>
          <w:szCs w:val="28"/>
          <w:lang w:val="uk-UA"/>
        </w:rPr>
        <w:t xml:space="preserve">                  </w:t>
      </w:r>
      <w:r w:rsidR="00C87A16">
        <w:rPr>
          <w:color w:val="000000" w:themeColor="text1"/>
          <w:spacing w:val="2"/>
          <w:sz w:val="28"/>
          <w:szCs w:val="28"/>
          <w:lang w:val="uk-UA"/>
        </w:rPr>
        <w:t xml:space="preserve">                     </w:t>
      </w:r>
      <w:r w:rsidR="00A94EB3">
        <w:rPr>
          <w:color w:val="000000" w:themeColor="text1"/>
          <w:spacing w:val="2"/>
          <w:sz w:val="28"/>
          <w:szCs w:val="28"/>
          <w:lang w:val="uk-UA"/>
        </w:rPr>
        <w:t xml:space="preserve"> Сергій НАСАЛИК</w:t>
      </w:r>
    </w:p>
    <w:p w:rsidR="00F04C76" w:rsidRPr="0039535C" w:rsidRDefault="00F04C76" w:rsidP="00F04C76">
      <w:pPr>
        <w:rPr>
          <w:color w:val="000000" w:themeColor="text1"/>
        </w:rPr>
      </w:pPr>
    </w:p>
    <w:p w:rsidR="00F04C76" w:rsidRPr="0039535C" w:rsidRDefault="00F04C76" w:rsidP="00F04C76">
      <w:pPr>
        <w:rPr>
          <w:color w:val="000000" w:themeColor="text1"/>
          <w:sz w:val="28"/>
          <w:szCs w:val="28"/>
          <w:lang w:val="uk-UA"/>
        </w:rPr>
      </w:pPr>
    </w:p>
    <w:p w:rsidR="00A94EB3" w:rsidRDefault="00C87A16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A94EB3">
        <w:rPr>
          <w:color w:val="000000" w:themeColor="text1"/>
          <w:sz w:val="28"/>
          <w:szCs w:val="28"/>
          <w:lang w:val="uk-UA"/>
        </w:rPr>
        <w:t>Керуючий справами</w:t>
      </w:r>
    </w:p>
    <w:p w:rsidR="007C4950" w:rsidRPr="0039535C" w:rsidRDefault="00C87A16">
      <w:pPr>
        <w:rPr>
          <w:color w:val="000000" w:themeColor="text1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A94EB3">
        <w:rPr>
          <w:color w:val="000000" w:themeColor="text1"/>
          <w:sz w:val="28"/>
          <w:szCs w:val="28"/>
          <w:lang w:val="uk-UA"/>
        </w:rPr>
        <w:t xml:space="preserve">виконавчого комітету              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</w:t>
      </w:r>
      <w:r w:rsidR="00A94EB3">
        <w:rPr>
          <w:color w:val="000000" w:themeColor="text1"/>
          <w:sz w:val="28"/>
          <w:szCs w:val="28"/>
          <w:lang w:val="uk-UA"/>
        </w:rPr>
        <w:t xml:space="preserve">  Олег ВОВКУН</w:t>
      </w:r>
    </w:p>
    <w:sectPr w:rsidR="007C4950" w:rsidRPr="0039535C" w:rsidSect="00971FAD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DD" w:rsidRDefault="00EF61DD" w:rsidP="008A05A0">
      <w:r>
        <w:separator/>
      </w:r>
    </w:p>
  </w:endnote>
  <w:endnote w:type="continuationSeparator" w:id="0">
    <w:p w:rsidR="00EF61DD" w:rsidRDefault="00EF61DD" w:rsidP="008A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DD" w:rsidRDefault="00EF61DD" w:rsidP="008A05A0">
      <w:r>
        <w:separator/>
      </w:r>
    </w:p>
  </w:footnote>
  <w:footnote w:type="continuationSeparator" w:id="0">
    <w:p w:rsidR="00EF61DD" w:rsidRDefault="00EF61DD" w:rsidP="008A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5A0" w:rsidRPr="008A05A0" w:rsidRDefault="008A05A0" w:rsidP="008A05A0">
    <w:pPr>
      <w:pStyle w:val="a5"/>
      <w:tabs>
        <w:tab w:val="left" w:pos="1418"/>
      </w:tabs>
      <w:jc w:val="right"/>
      <w:rPr>
        <w:b/>
        <w:color w:val="000000" w:themeColor="text1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22AD"/>
    <w:multiLevelType w:val="hybridMultilevel"/>
    <w:tmpl w:val="FDA42CC0"/>
    <w:lvl w:ilvl="0" w:tplc="199E195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743D"/>
    <w:multiLevelType w:val="hybridMultilevel"/>
    <w:tmpl w:val="EE7CA1C6"/>
    <w:lvl w:ilvl="0" w:tplc="877626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C2929EF"/>
    <w:multiLevelType w:val="multilevel"/>
    <w:tmpl w:val="CE787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8B3697"/>
    <w:multiLevelType w:val="hybridMultilevel"/>
    <w:tmpl w:val="78642D5C"/>
    <w:lvl w:ilvl="0" w:tplc="D672894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C76"/>
    <w:rsid w:val="000060C6"/>
    <w:rsid w:val="00012205"/>
    <w:rsid w:val="00012D20"/>
    <w:rsid w:val="000854AB"/>
    <w:rsid w:val="000B3596"/>
    <w:rsid w:val="000F2DDD"/>
    <w:rsid w:val="00103887"/>
    <w:rsid w:val="00126D88"/>
    <w:rsid w:val="00147ABB"/>
    <w:rsid w:val="0018131F"/>
    <w:rsid w:val="001E5A2C"/>
    <w:rsid w:val="00201D2D"/>
    <w:rsid w:val="002363EF"/>
    <w:rsid w:val="00254BF7"/>
    <w:rsid w:val="002654F6"/>
    <w:rsid w:val="00280C5B"/>
    <w:rsid w:val="00281C37"/>
    <w:rsid w:val="00281CCF"/>
    <w:rsid w:val="00287EA8"/>
    <w:rsid w:val="002D2E74"/>
    <w:rsid w:val="002E2766"/>
    <w:rsid w:val="002F33CF"/>
    <w:rsid w:val="00341411"/>
    <w:rsid w:val="00384E0E"/>
    <w:rsid w:val="00394EAD"/>
    <w:rsid w:val="0039535C"/>
    <w:rsid w:val="003C145A"/>
    <w:rsid w:val="003E065A"/>
    <w:rsid w:val="003E0A16"/>
    <w:rsid w:val="0045249F"/>
    <w:rsid w:val="00452D12"/>
    <w:rsid w:val="00461A31"/>
    <w:rsid w:val="00467AA6"/>
    <w:rsid w:val="00486B25"/>
    <w:rsid w:val="00496363"/>
    <w:rsid w:val="004B50A4"/>
    <w:rsid w:val="004C7E1C"/>
    <w:rsid w:val="005039B7"/>
    <w:rsid w:val="00523EB6"/>
    <w:rsid w:val="0055339D"/>
    <w:rsid w:val="00553CB8"/>
    <w:rsid w:val="00557405"/>
    <w:rsid w:val="00567DE2"/>
    <w:rsid w:val="00573CF4"/>
    <w:rsid w:val="005757EC"/>
    <w:rsid w:val="00591518"/>
    <w:rsid w:val="005A20C2"/>
    <w:rsid w:val="00607E68"/>
    <w:rsid w:val="00653833"/>
    <w:rsid w:val="0066578D"/>
    <w:rsid w:val="006661BC"/>
    <w:rsid w:val="0069446C"/>
    <w:rsid w:val="006B1D9C"/>
    <w:rsid w:val="006E68F5"/>
    <w:rsid w:val="007022DB"/>
    <w:rsid w:val="00722035"/>
    <w:rsid w:val="007446ED"/>
    <w:rsid w:val="007474F4"/>
    <w:rsid w:val="00756628"/>
    <w:rsid w:val="007B0D85"/>
    <w:rsid w:val="007C2333"/>
    <w:rsid w:val="007C4950"/>
    <w:rsid w:val="007D2C8F"/>
    <w:rsid w:val="007D5F2F"/>
    <w:rsid w:val="007F16FF"/>
    <w:rsid w:val="00806EFD"/>
    <w:rsid w:val="00814733"/>
    <w:rsid w:val="00850AEC"/>
    <w:rsid w:val="008A05A0"/>
    <w:rsid w:val="009615D9"/>
    <w:rsid w:val="00962C9C"/>
    <w:rsid w:val="00980842"/>
    <w:rsid w:val="009851BD"/>
    <w:rsid w:val="009B38D2"/>
    <w:rsid w:val="00A42BE8"/>
    <w:rsid w:val="00A56A40"/>
    <w:rsid w:val="00A70910"/>
    <w:rsid w:val="00A70D5C"/>
    <w:rsid w:val="00A75632"/>
    <w:rsid w:val="00A80059"/>
    <w:rsid w:val="00A8563D"/>
    <w:rsid w:val="00A94EB3"/>
    <w:rsid w:val="00AB682A"/>
    <w:rsid w:val="00AE1906"/>
    <w:rsid w:val="00AE4D1A"/>
    <w:rsid w:val="00B11F02"/>
    <w:rsid w:val="00B60169"/>
    <w:rsid w:val="00B72C8B"/>
    <w:rsid w:val="00B86B60"/>
    <w:rsid w:val="00B96724"/>
    <w:rsid w:val="00BB4BC6"/>
    <w:rsid w:val="00BC6C85"/>
    <w:rsid w:val="00C029F7"/>
    <w:rsid w:val="00C12D93"/>
    <w:rsid w:val="00C13FD0"/>
    <w:rsid w:val="00C40300"/>
    <w:rsid w:val="00C51C13"/>
    <w:rsid w:val="00C87A16"/>
    <w:rsid w:val="00CA5780"/>
    <w:rsid w:val="00CB6298"/>
    <w:rsid w:val="00CC2980"/>
    <w:rsid w:val="00CD755C"/>
    <w:rsid w:val="00CE00D4"/>
    <w:rsid w:val="00CE2FC2"/>
    <w:rsid w:val="00D040FF"/>
    <w:rsid w:val="00D25DBE"/>
    <w:rsid w:val="00D413F2"/>
    <w:rsid w:val="00D52ACD"/>
    <w:rsid w:val="00D63457"/>
    <w:rsid w:val="00DA3D86"/>
    <w:rsid w:val="00DA54E5"/>
    <w:rsid w:val="00DC0C17"/>
    <w:rsid w:val="00DC49CC"/>
    <w:rsid w:val="00DC6384"/>
    <w:rsid w:val="00DF2D70"/>
    <w:rsid w:val="00E3416B"/>
    <w:rsid w:val="00E45896"/>
    <w:rsid w:val="00EC3418"/>
    <w:rsid w:val="00EC5E6F"/>
    <w:rsid w:val="00ED0520"/>
    <w:rsid w:val="00EF61DD"/>
    <w:rsid w:val="00F04C76"/>
    <w:rsid w:val="00F05B1E"/>
    <w:rsid w:val="00F07B82"/>
    <w:rsid w:val="00F659FA"/>
    <w:rsid w:val="00F70031"/>
    <w:rsid w:val="00F701F0"/>
    <w:rsid w:val="00F8705B"/>
    <w:rsid w:val="00FA6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815B8A8"/>
  <w15:docId w15:val="{73932C19-F6A2-4E3D-8C39-5C7667E8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F04C76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F04C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4C7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04C7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04C7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F04C76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04C76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04C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F04C76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F04C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List Paragraph"/>
    <w:basedOn w:val="a"/>
    <w:uiPriority w:val="99"/>
    <w:qFormat/>
    <w:rsid w:val="003E0A16"/>
    <w:pPr>
      <w:ind w:left="720"/>
      <w:contextualSpacing/>
    </w:pPr>
  </w:style>
  <w:style w:type="character" w:customStyle="1" w:styleId="2">
    <w:name w:val="Основний текст (2)_"/>
    <w:basedOn w:val="a0"/>
    <w:link w:val="20"/>
    <w:rsid w:val="003953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39535C"/>
    <w:pPr>
      <w:widowControl w:val="0"/>
      <w:shd w:val="clear" w:color="auto" w:fill="FFFFFF"/>
      <w:overflowPunct/>
      <w:autoSpaceDE/>
      <w:autoSpaceDN/>
      <w:adjustRightInd/>
      <w:spacing w:before="420" w:after="420" w:line="322" w:lineRule="exact"/>
      <w:textAlignment w:val="auto"/>
    </w:pPr>
    <w:rPr>
      <w:sz w:val="28"/>
      <w:szCs w:val="28"/>
      <w:lang w:val="uk-UA" w:eastAsia="en-US"/>
    </w:rPr>
  </w:style>
  <w:style w:type="paragraph" w:styleId="aa">
    <w:name w:val="Balloon Text"/>
    <w:basedOn w:val="a"/>
    <w:link w:val="ab"/>
    <w:uiPriority w:val="99"/>
    <w:semiHidden/>
    <w:unhideWhenUsed/>
    <w:rsid w:val="007B0D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0D8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44</cp:revision>
  <cp:lastPrinted>2022-04-27T07:36:00Z</cp:lastPrinted>
  <dcterms:created xsi:type="dcterms:W3CDTF">2018-07-03T06:24:00Z</dcterms:created>
  <dcterms:modified xsi:type="dcterms:W3CDTF">2022-09-27T08:02:00Z</dcterms:modified>
</cp:coreProperties>
</file>